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6BB0" w14:textId="77777777" w:rsidR="00C8186A" w:rsidRPr="00C8186A" w:rsidRDefault="00C8186A" w:rsidP="00C8186A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C81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Deadline to claim Pension Credit in order to receive Winter Fuel Payment</w:t>
      </w:r>
    </w:p>
    <w:p w14:paraId="2D8807FE" w14:textId="77777777" w:rsidR="00C8186A" w:rsidRPr="00C8186A" w:rsidRDefault="00C8186A" w:rsidP="00C8186A">
      <w:pPr>
        <w:shd w:val="clear" w:color="auto" w:fill="E5E5E5"/>
        <w:spacing w:after="0" w:line="240" w:lineRule="auto"/>
        <w:rPr>
          <w:rFonts w:ascii="Helvetica" w:eastAsia="Times New Roman" w:hAnsi="Helvetica" w:cs="Helvetica"/>
          <w:color w:val="00669B"/>
          <w:kern w:val="0"/>
          <w:sz w:val="24"/>
          <w:szCs w:val="24"/>
          <w:lang w:eastAsia="en-GB"/>
          <w14:ligatures w14:val="none"/>
        </w:rPr>
      </w:pPr>
      <w:r w:rsidRPr="00C8186A">
        <w:rPr>
          <w:rFonts w:ascii="Helvetica" w:eastAsia="Times New Roman" w:hAnsi="Helvetica" w:cs="Helvetica"/>
          <w:color w:val="00669B"/>
          <w:kern w:val="0"/>
          <w:sz w:val="24"/>
          <w:szCs w:val="24"/>
          <w:lang w:eastAsia="en-GB"/>
          <w14:ligatures w14:val="none"/>
        </w:rPr>
        <w:t>Published</w:t>
      </w:r>
    </w:p>
    <w:p w14:paraId="56A778EF" w14:textId="77777777" w:rsidR="00C8186A" w:rsidRPr="00C8186A" w:rsidRDefault="00C8186A" w:rsidP="00C8186A">
      <w:pPr>
        <w:shd w:val="clear" w:color="auto" w:fill="E5E5E5"/>
        <w:spacing w:after="150" w:line="240" w:lineRule="auto"/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en-GB"/>
          <w14:ligatures w14:val="none"/>
        </w:rPr>
      </w:pPr>
      <w:r w:rsidRPr="00C8186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en-GB"/>
          <w14:ligatures w14:val="none"/>
        </w:rPr>
        <w:t>06.12.2024</w:t>
      </w:r>
    </w:p>
    <w:p w14:paraId="71D7449C" w14:textId="77777777" w:rsidR="00C8186A" w:rsidRPr="00C8186A" w:rsidRDefault="00C8186A" w:rsidP="00C8186A">
      <w:pPr>
        <w:shd w:val="clear" w:color="auto" w:fill="E5E5E5"/>
        <w:spacing w:line="240" w:lineRule="auto"/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en-GB"/>
          <w14:ligatures w14:val="none"/>
        </w:rPr>
      </w:pPr>
      <w:r w:rsidRPr="00C8186A">
        <w:rPr>
          <w:rFonts w:ascii="Helvetica" w:eastAsia="Times New Roman" w:hAnsi="Helvetica" w:cs="Helvetica"/>
          <w:color w:val="212529"/>
          <w:kern w:val="0"/>
          <w:sz w:val="24"/>
          <w:szCs w:val="24"/>
          <w:lang w:eastAsia="en-GB"/>
          <w14:ligatures w14:val="none"/>
        </w:rPr>
        <w:t>The Department for Work and Pensions is urging pensioners to check their eligibility for Pension Credit in order to secure this year’s Winter Fuel Payment.</w:t>
      </w:r>
    </w:p>
    <w:p w14:paraId="18A4D59A" w14:textId="77777777" w:rsidR="00896B11" w:rsidRDefault="00896B11"/>
    <w:sectPr w:rsidR="00896B11" w:rsidSect="00866016">
      <w:pgSz w:w="11906" w:h="16838"/>
      <w:pgMar w:top="1418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6A"/>
    <w:rsid w:val="00000A63"/>
    <w:rsid w:val="00353618"/>
    <w:rsid w:val="003B3022"/>
    <w:rsid w:val="00634ED8"/>
    <w:rsid w:val="00866016"/>
    <w:rsid w:val="00896B11"/>
    <w:rsid w:val="00C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3685"/>
  <w15:chartTrackingRefBased/>
  <w15:docId w15:val="{1E306DB9-4B1E-432D-B3F2-22664CC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5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9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6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29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Clements</dc:creator>
  <cp:keywords/>
  <dc:description/>
  <cp:lastModifiedBy>Julie Clements</cp:lastModifiedBy>
  <cp:revision>1</cp:revision>
  <dcterms:created xsi:type="dcterms:W3CDTF">2024-12-17T19:57:00Z</dcterms:created>
  <dcterms:modified xsi:type="dcterms:W3CDTF">2024-12-17T19:57:00Z</dcterms:modified>
</cp:coreProperties>
</file>